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34" w:rsidRDefault="009C0434" w:rsidP="00E65E28">
      <w:pPr>
        <w:jc w:val="center"/>
        <w:rPr>
          <w:b/>
          <w:i/>
          <w:sz w:val="40"/>
          <w:szCs w:val="40"/>
          <w:u w:val="single"/>
        </w:rPr>
      </w:pPr>
    </w:p>
    <w:p w:rsidR="009C0434" w:rsidRDefault="009C0434" w:rsidP="00E65E28">
      <w:pPr>
        <w:jc w:val="center"/>
        <w:rPr>
          <w:b/>
          <w:i/>
          <w:sz w:val="40"/>
          <w:szCs w:val="40"/>
          <w:u w:val="single"/>
        </w:rPr>
      </w:pPr>
    </w:p>
    <w:p w:rsidR="009C0434" w:rsidRDefault="009C0434" w:rsidP="00E65E28">
      <w:pPr>
        <w:jc w:val="center"/>
        <w:rPr>
          <w:b/>
          <w:i/>
          <w:sz w:val="40"/>
          <w:szCs w:val="40"/>
          <w:u w:val="single"/>
        </w:rPr>
      </w:pPr>
    </w:p>
    <w:p w:rsidR="009C0434" w:rsidRDefault="009C0434" w:rsidP="00E65E28">
      <w:pPr>
        <w:jc w:val="center"/>
        <w:rPr>
          <w:b/>
          <w:i/>
          <w:sz w:val="40"/>
          <w:szCs w:val="40"/>
          <w:u w:val="single"/>
        </w:rPr>
      </w:pPr>
    </w:p>
    <w:p w:rsidR="009C0434" w:rsidRDefault="009C0434" w:rsidP="00E65E28">
      <w:pPr>
        <w:jc w:val="center"/>
        <w:rPr>
          <w:b/>
          <w:i/>
          <w:sz w:val="40"/>
          <w:szCs w:val="40"/>
          <w:u w:val="single"/>
        </w:rPr>
      </w:pPr>
    </w:p>
    <w:p w:rsidR="009C0434" w:rsidRDefault="009C0434" w:rsidP="00E65E28">
      <w:pPr>
        <w:jc w:val="center"/>
        <w:rPr>
          <w:b/>
          <w:i/>
          <w:sz w:val="40"/>
          <w:szCs w:val="40"/>
          <w:u w:val="single"/>
        </w:rPr>
      </w:pPr>
    </w:p>
    <w:p w:rsidR="00000000" w:rsidRPr="009C0434" w:rsidRDefault="00E65E28" w:rsidP="00E65E28">
      <w:pPr>
        <w:jc w:val="center"/>
        <w:rPr>
          <w:b/>
          <w:i/>
          <w:sz w:val="52"/>
          <w:szCs w:val="52"/>
          <w:u w:val="single"/>
        </w:rPr>
      </w:pPr>
      <w:r w:rsidRPr="009C0434">
        <w:rPr>
          <w:b/>
          <w:i/>
          <w:sz w:val="52"/>
          <w:szCs w:val="52"/>
          <w:u w:val="single"/>
        </w:rPr>
        <w:t>Организационное собрание</w:t>
      </w:r>
    </w:p>
    <w:p w:rsidR="00E65E28" w:rsidRPr="009C0434" w:rsidRDefault="00E65E28" w:rsidP="00E65E28">
      <w:pPr>
        <w:jc w:val="center"/>
        <w:rPr>
          <w:b/>
          <w:i/>
          <w:sz w:val="52"/>
          <w:szCs w:val="52"/>
          <w:u w:val="single"/>
        </w:rPr>
      </w:pPr>
      <w:r w:rsidRPr="009C0434">
        <w:rPr>
          <w:b/>
          <w:i/>
          <w:sz w:val="52"/>
          <w:szCs w:val="52"/>
          <w:u w:val="single"/>
        </w:rPr>
        <w:t xml:space="preserve">в старшей группе «Пчелки» </w:t>
      </w:r>
    </w:p>
    <w:p w:rsidR="009C0434" w:rsidRDefault="009C0434" w:rsidP="00E65E28">
      <w:pPr>
        <w:jc w:val="both"/>
        <w:rPr>
          <w:b/>
          <w:sz w:val="32"/>
          <w:szCs w:val="32"/>
        </w:rPr>
      </w:pPr>
    </w:p>
    <w:p w:rsidR="009C0434" w:rsidRDefault="009C0434" w:rsidP="00E65E28">
      <w:pPr>
        <w:jc w:val="both"/>
        <w:rPr>
          <w:b/>
          <w:sz w:val="32"/>
          <w:szCs w:val="32"/>
        </w:rPr>
      </w:pPr>
    </w:p>
    <w:p w:rsidR="009C0434" w:rsidRDefault="009C0434" w:rsidP="00E65E28">
      <w:pPr>
        <w:jc w:val="both"/>
        <w:rPr>
          <w:b/>
          <w:sz w:val="32"/>
          <w:szCs w:val="32"/>
        </w:rPr>
      </w:pPr>
    </w:p>
    <w:p w:rsidR="009C0434" w:rsidRDefault="009C0434" w:rsidP="00E65E28">
      <w:pPr>
        <w:jc w:val="both"/>
        <w:rPr>
          <w:b/>
          <w:sz w:val="32"/>
          <w:szCs w:val="32"/>
        </w:rPr>
      </w:pPr>
    </w:p>
    <w:p w:rsidR="009C0434" w:rsidRDefault="009C0434" w:rsidP="00E65E28">
      <w:pPr>
        <w:jc w:val="both"/>
        <w:rPr>
          <w:b/>
          <w:sz w:val="32"/>
          <w:szCs w:val="32"/>
        </w:rPr>
      </w:pPr>
    </w:p>
    <w:p w:rsidR="009C0434" w:rsidRDefault="009C0434" w:rsidP="00E65E28">
      <w:pPr>
        <w:jc w:val="both"/>
        <w:rPr>
          <w:b/>
          <w:sz w:val="32"/>
          <w:szCs w:val="32"/>
        </w:rPr>
      </w:pPr>
    </w:p>
    <w:p w:rsidR="009C0434" w:rsidRDefault="009C0434" w:rsidP="00E65E28">
      <w:pPr>
        <w:jc w:val="both"/>
        <w:rPr>
          <w:b/>
          <w:sz w:val="32"/>
          <w:szCs w:val="32"/>
        </w:rPr>
      </w:pPr>
    </w:p>
    <w:p w:rsidR="009C0434" w:rsidRDefault="009C0434" w:rsidP="00E65E28">
      <w:pPr>
        <w:jc w:val="both"/>
        <w:rPr>
          <w:b/>
          <w:sz w:val="32"/>
          <w:szCs w:val="32"/>
        </w:rPr>
      </w:pPr>
    </w:p>
    <w:p w:rsidR="009C0434" w:rsidRDefault="009C0434" w:rsidP="00E65E28">
      <w:pPr>
        <w:jc w:val="both"/>
        <w:rPr>
          <w:b/>
          <w:sz w:val="32"/>
          <w:szCs w:val="32"/>
        </w:rPr>
      </w:pPr>
    </w:p>
    <w:p w:rsidR="009C0434" w:rsidRDefault="009C0434" w:rsidP="00E65E28">
      <w:pPr>
        <w:jc w:val="both"/>
        <w:rPr>
          <w:b/>
          <w:sz w:val="32"/>
          <w:szCs w:val="32"/>
        </w:rPr>
      </w:pPr>
    </w:p>
    <w:p w:rsidR="009C0434" w:rsidRDefault="009C0434" w:rsidP="00E65E28">
      <w:pPr>
        <w:jc w:val="both"/>
        <w:rPr>
          <w:b/>
          <w:sz w:val="32"/>
          <w:szCs w:val="32"/>
        </w:rPr>
      </w:pPr>
    </w:p>
    <w:p w:rsidR="009C0434" w:rsidRDefault="009C0434" w:rsidP="00E65E28">
      <w:pPr>
        <w:jc w:val="both"/>
        <w:rPr>
          <w:b/>
          <w:sz w:val="32"/>
          <w:szCs w:val="32"/>
        </w:rPr>
      </w:pPr>
    </w:p>
    <w:p w:rsidR="00E65E28" w:rsidRDefault="00E65E28" w:rsidP="00E65E28">
      <w:pPr>
        <w:jc w:val="both"/>
        <w:rPr>
          <w:sz w:val="32"/>
          <w:szCs w:val="32"/>
        </w:rPr>
      </w:pPr>
      <w:r w:rsidRPr="00E65E28">
        <w:rPr>
          <w:b/>
          <w:sz w:val="32"/>
          <w:szCs w:val="32"/>
        </w:rPr>
        <w:lastRenderedPageBreak/>
        <w:t>Цели:</w:t>
      </w:r>
      <w:r>
        <w:rPr>
          <w:sz w:val="32"/>
          <w:szCs w:val="32"/>
        </w:rPr>
        <w:t xml:space="preserve"> ознакомление родителей воспитанников с возрастными особенностями детей старшей группы (5-6 лет); задачами воспитания и обучения; особенностями и условиями образователь</w:t>
      </w:r>
      <w:r w:rsidR="008B3076">
        <w:rPr>
          <w:sz w:val="32"/>
          <w:szCs w:val="32"/>
        </w:rPr>
        <w:t>ной работы в старшей группе; це</w:t>
      </w:r>
      <w:r>
        <w:rPr>
          <w:sz w:val="32"/>
          <w:szCs w:val="32"/>
        </w:rPr>
        <w:t>лями и задачами дошкольного образовательного учреждения на предстоящий учебный год.</w:t>
      </w:r>
    </w:p>
    <w:p w:rsidR="00E65E28" w:rsidRDefault="00E65E28" w:rsidP="00E65E28">
      <w:pPr>
        <w:jc w:val="both"/>
        <w:rPr>
          <w:sz w:val="32"/>
          <w:szCs w:val="32"/>
        </w:rPr>
      </w:pPr>
      <w:r w:rsidRPr="00E65E28">
        <w:rPr>
          <w:b/>
          <w:sz w:val="32"/>
          <w:szCs w:val="32"/>
        </w:rPr>
        <w:t>План проведения</w:t>
      </w:r>
      <w:r>
        <w:rPr>
          <w:sz w:val="32"/>
          <w:szCs w:val="32"/>
        </w:rPr>
        <w:t xml:space="preserve">: </w:t>
      </w:r>
    </w:p>
    <w:p w:rsidR="00E65E28" w:rsidRDefault="00E65E28" w:rsidP="00E65E28">
      <w:pPr>
        <w:jc w:val="both"/>
        <w:rPr>
          <w:sz w:val="32"/>
          <w:szCs w:val="32"/>
        </w:rPr>
      </w:pPr>
      <w:r>
        <w:rPr>
          <w:sz w:val="32"/>
          <w:szCs w:val="32"/>
        </w:rPr>
        <w:t>1. Отчет работы с детьми в летний период (в виде презентации); вручение грамот за конкурсы</w:t>
      </w:r>
    </w:p>
    <w:p w:rsidR="00E65E28" w:rsidRDefault="00E65E28" w:rsidP="00E65E2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Выступление воспитателя </w:t>
      </w:r>
      <w:proofErr w:type="spellStart"/>
      <w:r>
        <w:rPr>
          <w:sz w:val="32"/>
          <w:szCs w:val="32"/>
        </w:rPr>
        <w:t>Панаско</w:t>
      </w:r>
      <w:proofErr w:type="spellEnd"/>
      <w:r>
        <w:rPr>
          <w:sz w:val="32"/>
          <w:szCs w:val="32"/>
        </w:rPr>
        <w:t xml:space="preserve"> Н.В.</w:t>
      </w:r>
    </w:p>
    <w:p w:rsidR="00507A11" w:rsidRDefault="00E65E28" w:rsidP="00E65E2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* возрастные </w:t>
      </w:r>
      <w:r w:rsidR="00507A11">
        <w:rPr>
          <w:sz w:val="32"/>
          <w:szCs w:val="32"/>
        </w:rPr>
        <w:t>особенности детей старшей группы;</w:t>
      </w:r>
    </w:p>
    <w:p w:rsidR="00E65E28" w:rsidRDefault="00507A11" w:rsidP="00E65E28">
      <w:pPr>
        <w:jc w:val="both"/>
        <w:rPr>
          <w:sz w:val="32"/>
          <w:szCs w:val="32"/>
        </w:rPr>
      </w:pPr>
      <w:r>
        <w:rPr>
          <w:sz w:val="32"/>
          <w:szCs w:val="32"/>
        </w:rPr>
        <w:t>* задачи воспитания и обучения в соответствии с реализуемой образовательной программой;</w:t>
      </w:r>
      <w:r w:rsidR="00E65E28">
        <w:rPr>
          <w:sz w:val="32"/>
          <w:szCs w:val="32"/>
        </w:rPr>
        <w:t xml:space="preserve"> </w:t>
      </w:r>
    </w:p>
    <w:p w:rsidR="00554C65" w:rsidRDefault="00554C65" w:rsidP="00E65E28">
      <w:pPr>
        <w:jc w:val="both"/>
        <w:rPr>
          <w:sz w:val="32"/>
          <w:szCs w:val="32"/>
        </w:rPr>
      </w:pPr>
      <w:r>
        <w:rPr>
          <w:sz w:val="32"/>
          <w:szCs w:val="32"/>
        </w:rPr>
        <w:t>* что необходимо  уметь и знать ребенку старшей группы.</w:t>
      </w:r>
    </w:p>
    <w:p w:rsidR="005A5B97" w:rsidRDefault="00554C65" w:rsidP="00E65E28">
      <w:pPr>
        <w:jc w:val="both"/>
        <w:rPr>
          <w:sz w:val="32"/>
          <w:szCs w:val="32"/>
        </w:rPr>
      </w:pPr>
      <w:r>
        <w:rPr>
          <w:sz w:val="32"/>
          <w:szCs w:val="32"/>
        </w:rPr>
        <w:t>*</w:t>
      </w:r>
      <w:r w:rsidR="005A5B97">
        <w:rPr>
          <w:sz w:val="32"/>
          <w:szCs w:val="32"/>
        </w:rPr>
        <w:t xml:space="preserve">режим дня, расписание занятий; </w:t>
      </w:r>
    </w:p>
    <w:p w:rsidR="005A5B97" w:rsidRDefault="005A5B97" w:rsidP="00E65E28">
      <w:pPr>
        <w:jc w:val="both"/>
        <w:rPr>
          <w:sz w:val="32"/>
          <w:szCs w:val="32"/>
        </w:rPr>
      </w:pPr>
      <w:r>
        <w:rPr>
          <w:sz w:val="32"/>
          <w:szCs w:val="32"/>
        </w:rPr>
        <w:t>* организация дополнительного образования: кружковая работа.</w:t>
      </w:r>
    </w:p>
    <w:p w:rsidR="005A5B97" w:rsidRDefault="005A5B97" w:rsidP="00E65E28">
      <w:pPr>
        <w:jc w:val="both"/>
        <w:rPr>
          <w:sz w:val="32"/>
          <w:szCs w:val="32"/>
        </w:rPr>
      </w:pPr>
      <w:r>
        <w:rPr>
          <w:sz w:val="32"/>
          <w:szCs w:val="32"/>
        </w:rPr>
        <w:t>3. Утверждение плана совместной работы на учебный год</w:t>
      </w:r>
    </w:p>
    <w:p w:rsidR="005A5B97" w:rsidRDefault="005A5B97" w:rsidP="00E65E28">
      <w:pPr>
        <w:jc w:val="both"/>
        <w:rPr>
          <w:sz w:val="32"/>
          <w:szCs w:val="32"/>
        </w:rPr>
      </w:pPr>
    </w:p>
    <w:p w:rsidR="005A5B97" w:rsidRDefault="005A5B97" w:rsidP="005A5B97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мероприятия</w:t>
      </w:r>
    </w:p>
    <w:p w:rsidR="005A5B97" w:rsidRDefault="00CD482F" w:rsidP="005A5B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5A5B97">
        <w:rPr>
          <w:sz w:val="32"/>
          <w:szCs w:val="32"/>
        </w:rPr>
        <w:t>Здравствуйте еще раз, уважаемые родители! Мы рады</w:t>
      </w:r>
      <w:r w:rsidR="009C0434">
        <w:rPr>
          <w:sz w:val="32"/>
          <w:szCs w:val="32"/>
        </w:rPr>
        <w:t xml:space="preserve"> видеть Вас на нашем первом в этом учебном году собрании. Учебный год уже начался, лето позади, но хотелось бы поделиться с Вами теми прекрасными моментами, которые мы испытали с детьми в летний период. И предлагаем Вам посмотреть небольшую презентацию.</w:t>
      </w:r>
    </w:p>
    <w:p w:rsidR="009C0434" w:rsidRDefault="009C0434" w:rsidP="005A5B97">
      <w:pPr>
        <w:jc w:val="both"/>
        <w:rPr>
          <w:sz w:val="32"/>
          <w:szCs w:val="32"/>
        </w:rPr>
      </w:pPr>
    </w:p>
    <w:p w:rsidR="009C0434" w:rsidRDefault="009C0434" w:rsidP="005A5B97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И еще приятный момент…вручение грамот. В летний период проходил конкурс внутри группы </w:t>
      </w:r>
      <w:r w:rsidR="00CD482F">
        <w:rPr>
          <w:sz w:val="32"/>
          <w:szCs w:val="32"/>
        </w:rPr>
        <w:t>«Яблочное угощение», были выбраны 3 призовых места (вручение грамот). Но хотелось бы отметить и других родителей, которые также приняли участие в этом конкурсе. Недавно проводился конкур   внутри детского сада на изготовление осенних поделок. Хочется поблагодарить родителей принявших участие в этом конкурсе (вручение грамот)</w:t>
      </w:r>
    </w:p>
    <w:p w:rsidR="00CD482F" w:rsidRDefault="00CD482F" w:rsidP="005A5B97">
      <w:pPr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Pr="0020005C">
        <w:rPr>
          <w:b/>
          <w:sz w:val="32"/>
          <w:szCs w:val="32"/>
        </w:rPr>
        <w:t>.</w:t>
      </w:r>
      <w:r w:rsidR="0020005C" w:rsidRPr="0020005C">
        <w:rPr>
          <w:b/>
          <w:sz w:val="32"/>
          <w:szCs w:val="32"/>
        </w:rPr>
        <w:t>(Показ слайда №1)</w:t>
      </w:r>
      <w:r>
        <w:rPr>
          <w:sz w:val="32"/>
          <w:szCs w:val="32"/>
        </w:rPr>
        <w:t xml:space="preserve"> Возраст 5-6 лет, старший дошкольный возраст, является очень важным в развитии познавательной, интеллектуальной </w:t>
      </w:r>
      <w:r w:rsidR="001B2D2C">
        <w:rPr>
          <w:sz w:val="32"/>
          <w:szCs w:val="32"/>
        </w:rPr>
        <w:t xml:space="preserve">и личностной сферы ребенка. Именно в этот период в ребенке закладываются многие личностные аспекты, формируются основные черты характера ребенка, «Я» - позиция. Уже сейчас можно понять, каким будет человек в будущем. </w:t>
      </w:r>
    </w:p>
    <w:p w:rsidR="001B2D2C" w:rsidRDefault="001B2D2C" w:rsidP="005A5B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5-6 лет ребенок как губка впитывает всю познавательную информацию. Научно доказано, что в этом возрасте человек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расширяется его кругозор. Лучшим способом получения научной информации является чтение детской энциклопедии, где четко, научно, доступным для ребенка языком описываются любые сведения об окружающем мире. </w:t>
      </w:r>
    </w:p>
    <w:p w:rsidR="0071457F" w:rsidRDefault="001B2D2C" w:rsidP="005A5B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Очень полезно играть в словесные </w:t>
      </w:r>
      <w:r w:rsidR="0071457F">
        <w:rPr>
          <w:sz w:val="32"/>
          <w:szCs w:val="32"/>
        </w:rPr>
        <w:t xml:space="preserve">игры, так как ребенок уже использует в своей речи синонимы, антонимы, может определить количество слогов в словах, место звука в слове. </w:t>
      </w:r>
    </w:p>
    <w:p w:rsidR="0071457F" w:rsidRDefault="0071457F" w:rsidP="005A5B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Хорошо развивает логическое мышление конструктор. Важным моментом в процессе конструирования является складывание по схеме-образцу, начиная с простых узоров. Кубики, различные головоломки, мозаику необходимо выкладывать по картинке, ориентируясь на цвет, форму, величину. </w:t>
      </w:r>
    </w:p>
    <w:p w:rsidR="001B2D2C" w:rsidRDefault="0071457F" w:rsidP="005A5B97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Достаточно часто в этом возрасте у детей появляется такая черта, как лживость, т.е. целенаправленное искажение истины. Развитию этой черты способствует нарушение детско-родительских отношений, когда близкий человек чрезмерной строгостью или негативным отношением блокирует развитие у ребенка позитивного самоощущения, уверенност</w:t>
      </w:r>
      <w:r w:rsidR="005570E9">
        <w:rPr>
          <w:sz w:val="32"/>
          <w:szCs w:val="32"/>
        </w:rPr>
        <w:t>и в своих силах. И чтобы не пот</w:t>
      </w:r>
      <w:r>
        <w:rPr>
          <w:sz w:val="32"/>
          <w:szCs w:val="32"/>
        </w:rPr>
        <w:t xml:space="preserve">ерять доверия взрослого, а часто оградить себя от нападок, ребенок начинает придумывать оправдание своим </w:t>
      </w:r>
      <w:proofErr w:type="spellStart"/>
      <w:r>
        <w:rPr>
          <w:sz w:val="32"/>
          <w:szCs w:val="32"/>
        </w:rPr>
        <w:t>опошлостям</w:t>
      </w:r>
      <w:proofErr w:type="spellEnd"/>
      <w:r>
        <w:rPr>
          <w:sz w:val="32"/>
          <w:szCs w:val="32"/>
        </w:rPr>
        <w:t xml:space="preserve">, перекладывать вину на других. </w:t>
      </w:r>
    </w:p>
    <w:p w:rsidR="005570E9" w:rsidRPr="00E65E28" w:rsidRDefault="005570E9" w:rsidP="005A5B9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Один из основных аспектов в развитии детей 5-6 лет  - это их познавательное развитие, расширение кругозора. И все игры направленные на расширение кругозора ребенка, дадут хороший результат. Не следует отвечать на вопросы ребенка односложно – «да» или «Нет». Отвечайте развернуто, спрашивайте его мнение, заставляйте думать и рассуждать: «А почему сейчас зима? Докажи. А почему нельзя разводить костер? Обоснуй». У детей в голове много неосознанной информации, порой </w:t>
      </w:r>
      <w:proofErr w:type="spellStart"/>
      <w:r>
        <w:rPr>
          <w:sz w:val="32"/>
          <w:szCs w:val="32"/>
        </w:rPr>
        <w:t>общить</w:t>
      </w:r>
      <w:proofErr w:type="spellEnd"/>
      <w:r>
        <w:rPr>
          <w:sz w:val="32"/>
          <w:szCs w:val="32"/>
        </w:rPr>
        <w:t xml:space="preserve"> ее не могут. И задача взрослых – им в этом помочь.</w:t>
      </w:r>
    </w:p>
    <w:p w:rsidR="00E65E28" w:rsidRDefault="00E65E28" w:rsidP="00E65E28">
      <w:pPr>
        <w:jc w:val="center"/>
        <w:rPr>
          <w:sz w:val="32"/>
          <w:szCs w:val="32"/>
        </w:rPr>
      </w:pPr>
    </w:p>
    <w:p w:rsidR="00554C65" w:rsidRDefault="0020005C" w:rsidP="00554C6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20005C">
        <w:rPr>
          <w:b/>
          <w:sz w:val="32"/>
          <w:szCs w:val="32"/>
        </w:rPr>
        <w:t>(показ слайда №2)</w:t>
      </w:r>
      <w:r w:rsidR="00554C65">
        <w:rPr>
          <w:sz w:val="32"/>
          <w:szCs w:val="32"/>
        </w:rPr>
        <w:t>По следующему во</w:t>
      </w:r>
      <w:r>
        <w:rPr>
          <w:sz w:val="32"/>
          <w:szCs w:val="32"/>
        </w:rPr>
        <w:t>п</w:t>
      </w:r>
      <w:r w:rsidR="00554C65">
        <w:rPr>
          <w:sz w:val="32"/>
          <w:szCs w:val="32"/>
        </w:rPr>
        <w:t>росу хотелос</w:t>
      </w:r>
      <w:r>
        <w:rPr>
          <w:sz w:val="32"/>
          <w:szCs w:val="32"/>
        </w:rPr>
        <w:t>ь бы поговорить, что необходимо уметь и  знать ребенку старшей группы.</w:t>
      </w:r>
    </w:p>
    <w:p w:rsidR="0020005C" w:rsidRDefault="0020005C" w:rsidP="00554C65">
      <w:pPr>
        <w:jc w:val="both"/>
        <w:rPr>
          <w:sz w:val="32"/>
          <w:szCs w:val="32"/>
        </w:rPr>
      </w:pPr>
      <w:r>
        <w:rPr>
          <w:sz w:val="32"/>
          <w:szCs w:val="32"/>
        </w:rPr>
        <w:t>Мы теперь старшая группа и у нас изменился режим дня, время проведения и количество занятий в день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Pr="0020005C">
        <w:rPr>
          <w:b/>
          <w:sz w:val="32"/>
          <w:szCs w:val="32"/>
        </w:rPr>
        <w:t>(</w:t>
      </w:r>
      <w:proofErr w:type="gramStart"/>
      <w:r w:rsidRPr="0020005C">
        <w:rPr>
          <w:b/>
          <w:sz w:val="32"/>
          <w:szCs w:val="32"/>
        </w:rPr>
        <w:t>п</w:t>
      </w:r>
      <w:proofErr w:type="gramEnd"/>
      <w:r w:rsidRPr="0020005C">
        <w:rPr>
          <w:b/>
          <w:sz w:val="32"/>
          <w:szCs w:val="32"/>
        </w:rPr>
        <w:t>оказ слайда №3)</w:t>
      </w:r>
    </w:p>
    <w:p w:rsidR="0020005C" w:rsidRDefault="0020005C" w:rsidP="00554C65">
      <w:pPr>
        <w:jc w:val="both"/>
        <w:rPr>
          <w:rFonts w:cs="Arial"/>
          <w:color w:val="111111"/>
          <w:sz w:val="32"/>
          <w:szCs w:val="32"/>
          <w:shd w:val="clear" w:color="auto" w:fill="FFFFFF"/>
        </w:rPr>
      </w:pPr>
      <w:r>
        <w:rPr>
          <w:rFonts w:cs="Arial"/>
          <w:color w:val="111111"/>
          <w:sz w:val="32"/>
          <w:szCs w:val="32"/>
          <w:shd w:val="clear" w:color="auto" w:fill="FFFFFF"/>
        </w:rPr>
        <w:t xml:space="preserve"> </w:t>
      </w:r>
      <w:r w:rsidRPr="0020005C">
        <w:rPr>
          <w:rFonts w:cs="Arial"/>
          <w:b/>
          <w:color w:val="111111"/>
          <w:sz w:val="32"/>
          <w:szCs w:val="32"/>
          <w:shd w:val="clear" w:color="auto" w:fill="FFFFFF"/>
        </w:rPr>
        <w:t>(Показ слайда №4)</w:t>
      </w:r>
      <w:r w:rsidRPr="0020005C">
        <w:rPr>
          <w:rFonts w:cs="Arial"/>
          <w:color w:val="111111"/>
          <w:sz w:val="32"/>
          <w:szCs w:val="32"/>
          <w:shd w:val="clear" w:color="auto" w:fill="FFFFFF"/>
        </w:rPr>
        <w:t>Области развития по ФГОС делятся на следующие </w:t>
      </w:r>
      <w:r w:rsidRPr="0020005C">
        <w:rPr>
          <w:rFonts w:cs="Arial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направления</w:t>
      </w:r>
      <w:r w:rsidRPr="0020005C">
        <w:rPr>
          <w:rFonts w:cs="Arial"/>
          <w:color w:val="111111"/>
          <w:sz w:val="32"/>
          <w:szCs w:val="32"/>
          <w:shd w:val="clear" w:color="auto" w:fill="FFFFFF"/>
        </w:rPr>
        <w:t>: речевое развитие; социально-коммуникативное развитие; познавательное развитие; физическое развитие; художественно-эстетическое развитие. Мы поговорим о каждой из областей более подробно.</w:t>
      </w:r>
    </w:p>
    <w:p w:rsidR="0020005C" w:rsidRDefault="0020005C" w:rsidP="00554C65">
      <w:pPr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20005C">
        <w:rPr>
          <w:rStyle w:val="a3"/>
          <w:rFonts w:cs="Arial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lastRenderedPageBreak/>
        <w:t>Ребенок</w:t>
      </w:r>
      <w:r w:rsidRPr="0020005C">
        <w:rPr>
          <w:rFonts w:cs="Arial"/>
          <w:color w:val="111111"/>
          <w:sz w:val="32"/>
          <w:szCs w:val="32"/>
          <w:shd w:val="clear" w:color="auto" w:fill="FFFFFF"/>
        </w:rPr>
        <w:t xml:space="preserve"> в возрасте 5-6 </w:t>
      </w:r>
      <w:r>
        <w:rPr>
          <w:rFonts w:cs="Arial"/>
          <w:color w:val="111111"/>
          <w:sz w:val="32"/>
          <w:szCs w:val="32"/>
          <w:shd w:val="clear" w:color="auto" w:fill="FFFFFF"/>
        </w:rPr>
        <w:t xml:space="preserve">лет должен владеть информацией </w:t>
      </w:r>
      <w:r w:rsidRPr="0020005C">
        <w:rPr>
          <w:rFonts w:cs="Arial"/>
          <w:color w:val="111111"/>
          <w:sz w:val="32"/>
          <w:szCs w:val="32"/>
          <w:shd w:val="clear" w:color="auto" w:fill="FFFFFF"/>
        </w:rPr>
        <w:t xml:space="preserve"> о себе. </w:t>
      </w:r>
      <w:r w:rsidRPr="0020005C">
        <w:rPr>
          <w:rStyle w:val="a3"/>
          <w:rFonts w:cs="Arial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Знать фамилию</w:t>
      </w:r>
      <w:r w:rsidRPr="0020005C">
        <w:rPr>
          <w:rFonts w:cs="Arial"/>
          <w:b/>
          <w:color w:val="111111"/>
          <w:sz w:val="32"/>
          <w:szCs w:val="32"/>
          <w:shd w:val="clear" w:color="auto" w:fill="FFFFFF"/>
        </w:rPr>
        <w:t>,</w:t>
      </w:r>
      <w:r w:rsidRPr="0020005C">
        <w:rPr>
          <w:rFonts w:cs="Arial"/>
          <w:color w:val="111111"/>
          <w:sz w:val="32"/>
          <w:szCs w:val="32"/>
          <w:shd w:val="clear" w:color="auto" w:fill="FFFFFF"/>
        </w:rPr>
        <w:t xml:space="preserve"> имя, отчество, фамилию и имя родителей, </w:t>
      </w:r>
      <w:r w:rsidRPr="0020005C">
        <w:rPr>
          <w:rStyle w:val="a3"/>
          <w:rFonts w:cs="Arial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знать</w:t>
      </w:r>
      <w:r w:rsidRPr="0020005C">
        <w:rPr>
          <w:rFonts w:cs="Arial"/>
          <w:color w:val="111111"/>
          <w:sz w:val="32"/>
          <w:szCs w:val="32"/>
          <w:shd w:val="clear" w:color="auto" w:fill="FFFFFF"/>
        </w:rPr>
        <w:t> название</w:t>
      </w:r>
      <w:r>
        <w:rPr>
          <w:rFonts w:cs="Arial"/>
          <w:color w:val="111111"/>
          <w:sz w:val="32"/>
          <w:szCs w:val="32"/>
          <w:shd w:val="clear" w:color="auto" w:fill="FFFFFF"/>
        </w:rPr>
        <w:t xml:space="preserve"> своей страны,</w:t>
      </w:r>
      <w:r w:rsidRPr="0020005C">
        <w:rPr>
          <w:rFonts w:cs="Arial"/>
          <w:color w:val="111111"/>
          <w:sz w:val="32"/>
          <w:szCs w:val="32"/>
          <w:shd w:val="clear" w:color="auto" w:fill="FFFFFF"/>
        </w:rPr>
        <w:t xml:space="preserve"> своего родного </w:t>
      </w:r>
      <w:r>
        <w:rPr>
          <w:rFonts w:cs="Arial"/>
          <w:color w:val="111111"/>
          <w:sz w:val="32"/>
          <w:szCs w:val="32"/>
          <w:shd w:val="clear" w:color="auto" w:fill="FFFFFF"/>
        </w:rPr>
        <w:t>города</w:t>
      </w:r>
      <w:r w:rsidRPr="0020005C">
        <w:rPr>
          <w:rFonts w:cs="Arial"/>
          <w:color w:val="111111"/>
          <w:sz w:val="32"/>
          <w:szCs w:val="32"/>
          <w:shd w:val="clear" w:color="auto" w:fill="FFFFFF"/>
        </w:rPr>
        <w:t>, </w:t>
      </w:r>
      <w:r>
        <w:rPr>
          <w:rFonts w:cs="Arial"/>
          <w:color w:val="111111"/>
          <w:sz w:val="32"/>
          <w:szCs w:val="32"/>
          <w:shd w:val="clear" w:color="auto" w:fill="FFFFFF"/>
        </w:rPr>
        <w:t xml:space="preserve"> </w:t>
      </w:r>
      <w:r w:rsidRPr="0020005C">
        <w:rPr>
          <w:rStyle w:val="a3"/>
          <w:rFonts w:cs="Arial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знать свой домашний адрес</w:t>
      </w:r>
      <w:r w:rsidRPr="0020005C">
        <w:rPr>
          <w:rFonts w:cs="Arial"/>
          <w:color w:val="111111"/>
          <w:sz w:val="32"/>
          <w:szCs w:val="32"/>
          <w:shd w:val="clear" w:color="auto" w:fill="FFFFFF"/>
        </w:rPr>
        <w:t>, свой возраст, дату своего рождения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="006C74C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(Показ презентации)</w:t>
      </w:r>
    </w:p>
    <w:p w:rsidR="006C74CB" w:rsidRPr="006C74CB" w:rsidRDefault="006C74CB" w:rsidP="006C74CB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3. Утверждение плана совместной работы на учебный год </w:t>
      </w:r>
      <w:r w:rsidRPr="006C74CB">
        <w:rPr>
          <w:b/>
          <w:sz w:val="32"/>
          <w:szCs w:val="32"/>
        </w:rPr>
        <w:t>(показ слайда)</w:t>
      </w:r>
    </w:p>
    <w:p w:rsidR="003B2733" w:rsidRPr="0020005C" w:rsidRDefault="003B2733" w:rsidP="00554C65">
      <w:pPr>
        <w:jc w:val="both"/>
        <w:rPr>
          <w:sz w:val="32"/>
          <w:szCs w:val="32"/>
        </w:rPr>
      </w:pPr>
    </w:p>
    <w:sectPr w:rsidR="003B2733" w:rsidRPr="0020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E28"/>
    <w:rsid w:val="001B2D2C"/>
    <w:rsid w:val="0020005C"/>
    <w:rsid w:val="003B2733"/>
    <w:rsid w:val="00507A11"/>
    <w:rsid w:val="00554C65"/>
    <w:rsid w:val="005570E9"/>
    <w:rsid w:val="005A5B97"/>
    <w:rsid w:val="006C74CB"/>
    <w:rsid w:val="0071457F"/>
    <w:rsid w:val="008B3076"/>
    <w:rsid w:val="009C0434"/>
    <w:rsid w:val="00CD482F"/>
    <w:rsid w:val="00E6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00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2019-10-08T15:47:00Z</dcterms:created>
  <dcterms:modified xsi:type="dcterms:W3CDTF">2019-10-08T19:06:00Z</dcterms:modified>
</cp:coreProperties>
</file>